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sz w:val="32"/>
          <w:szCs w:val="32"/>
        </w:rPr>
      </w:pPr>
    </w:p>
    <w:p w:rsidR="006E299A" w:rsidRPr="00CE6F95" w:rsidRDefault="006E299A" w:rsidP="006E299A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Pötréte </w:t>
      </w:r>
      <w:r w:rsidRPr="00556C7F">
        <w:rPr>
          <w:b/>
          <w:sz w:val="32"/>
          <w:szCs w:val="32"/>
        </w:rPr>
        <w:t xml:space="preserve">Község Önkormányzat Képviselőtestületének </w:t>
      </w:r>
      <w:r w:rsidRPr="00754FE9">
        <w:rPr>
          <w:b/>
          <w:sz w:val="32"/>
          <w:szCs w:val="32"/>
          <w:u w:val="single"/>
        </w:rPr>
        <w:t>12/</w:t>
      </w:r>
      <w:r w:rsidRPr="00CE6F95">
        <w:rPr>
          <w:b/>
          <w:sz w:val="32"/>
          <w:szCs w:val="32"/>
          <w:u w:val="single"/>
        </w:rPr>
        <w:t>2009.(XII.1</w:t>
      </w:r>
      <w:r>
        <w:rPr>
          <w:b/>
          <w:sz w:val="32"/>
          <w:szCs w:val="32"/>
          <w:u w:val="single"/>
        </w:rPr>
        <w:t>8</w:t>
      </w:r>
      <w:r w:rsidRPr="00CE6F95">
        <w:rPr>
          <w:b/>
          <w:sz w:val="32"/>
          <w:szCs w:val="32"/>
          <w:u w:val="single"/>
        </w:rPr>
        <w:t>.) számú rendelete</w:t>
      </w:r>
    </w:p>
    <w:p w:rsidR="006E299A" w:rsidRPr="00CE6F95" w:rsidRDefault="006E299A" w:rsidP="006E299A">
      <w:pPr>
        <w:spacing w:line="360" w:lineRule="auto"/>
        <w:jc w:val="center"/>
        <w:rPr>
          <w:b/>
          <w:sz w:val="32"/>
          <w:szCs w:val="32"/>
          <w:u w:val="single"/>
        </w:rPr>
      </w:pPr>
      <w:proofErr w:type="gramStart"/>
      <w:r w:rsidRPr="00CE6F95">
        <w:rPr>
          <w:b/>
          <w:sz w:val="32"/>
          <w:szCs w:val="32"/>
          <w:u w:val="single"/>
        </w:rPr>
        <w:t>a</w:t>
      </w:r>
      <w:proofErr w:type="gramEnd"/>
      <w:r w:rsidRPr="00CE6F95">
        <w:rPr>
          <w:b/>
          <w:sz w:val="32"/>
          <w:szCs w:val="32"/>
          <w:u w:val="single"/>
        </w:rPr>
        <w:t xml:space="preserve"> helyi iparűzési adóról</w:t>
      </w: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12007B" w:rsidRPr="0012007B" w:rsidRDefault="0012007B" w:rsidP="006E299A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Egységes szerkezetben</w:t>
      </w: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spacing w:line="360" w:lineRule="auto"/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  <w:sz w:val="32"/>
          <w:szCs w:val="32"/>
        </w:rPr>
      </w:pPr>
    </w:p>
    <w:p w:rsidR="006E299A" w:rsidRDefault="006E299A" w:rsidP="006E299A">
      <w:pPr>
        <w:jc w:val="center"/>
        <w:rPr>
          <w:b/>
        </w:rPr>
      </w:pPr>
    </w:p>
    <w:p w:rsidR="006E299A" w:rsidRDefault="006E299A" w:rsidP="006E299A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Pötréte </w:t>
      </w:r>
      <w:r w:rsidRPr="00556C7F">
        <w:rPr>
          <w:b/>
          <w:u w:val="single"/>
        </w:rPr>
        <w:t>Község Önkormányzat Képviselőtestületének</w:t>
      </w:r>
    </w:p>
    <w:p w:rsidR="006E299A" w:rsidRDefault="006F6250" w:rsidP="006E299A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 xml:space="preserve"> 13/2013. (X.3.) önk. rendeletével módosított </w:t>
      </w:r>
      <w:r w:rsidR="006E299A">
        <w:rPr>
          <w:b/>
          <w:u w:val="single"/>
        </w:rPr>
        <w:t xml:space="preserve">12/2009.(XII.18.) számú rendelete </w:t>
      </w:r>
    </w:p>
    <w:p w:rsidR="006E299A" w:rsidRPr="00556C7F" w:rsidRDefault="006E299A" w:rsidP="006E299A">
      <w:pPr>
        <w:spacing w:line="360" w:lineRule="auto"/>
        <w:jc w:val="center"/>
        <w:rPr>
          <w:b/>
          <w:u w:val="single"/>
        </w:rPr>
      </w:pPr>
      <w:proofErr w:type="gramStart"/>
      <w:r w:rsidRPr="00556C7F">
        <w:rPr>
          <w:b/>
          <w:u w:val="single"/>
        </w:rPr>
        <w:t>a</w:t>
      </w:r>
      <w:proofErr w:type="gramEnd"/>
      <w:r w:rsidRPr="00556C7F">
        <w:rPr>
          <w:b/>
          <w:u w:val="single"/>
        </w:rPr>
        <w:t xml:space="preserve"> helyi iparűzési adóról</w:t>
      </w:r>
    </w:p>
    <w:p w:rsidR="006E299A" w:rsidRPr="006F6250" w:rsidRDefault="006F6250" w:rsidP="006E299A">
      <w:pPr>
        <w:jc w:val="both"/>
        <w:rPr>
          <w:b/>
          <w:i/>
        </w:rPr>
      </w:pPr>
      <w:r>
        <w:rPr>
          <w:b/>
        </w:rPr>
        <w:tab/>
      </w:r>
      <w:r>
        <w:rPr>
          <w:b/>
        </w:rPr>
        <w:tab/>
        <w:t>(</w:t>
      </w:r>
      <w:r>
        <w:rPr>
          <w:b/>
          <w:i/>
        </w:rPr>
        <w:t>Egységes szerkezetben, a módosítások dőlt betűvel szedve)</w:t>
      </w:r>
    </w:p>
    <w:p w:rsidR="006E299A" w:rsidRDefault="006E299A" w:rsidP="006E299A">
      <w:pPr>
        <w:jc w:val="both"/>
        <w:rPr>
          <w:b/>
        </w:rPr>
      </w:pPr>
    </w:p>
    <w:p w:rsidR="006E299A" w:rsidRDefault="006E299A" w:rsidP="006E299A">
      <w:pPr>
        <w:jc w:val="both"/>
        <w:rPr>
          <w:sz w:val="32"/>
          <w:szCs w:val="32"/>
        </w:rPr>
      </w:pPr>
      <w:r w:rsidRPr="00556C7F">
        <w:t>A képviselőtestület a helyi adókról szóló többször módosított</w:t>
      </w:r>
      <w:r>
        <w:t xml:space="preserve"> 1990. évi </w:t>
      </w:r>
      <w:proofErr w:type="spellStart"/>
      <w:r>
        <w:t>C.törvény</w:t>
      </w:r>
      <w:proofErr w:type="spellEnd"/>
      <w:r>
        <w:t xml:space="preserve"> (továbbiakban: </w:t>
      </w:r>
      <w:proofErr w:type="spellStart"/>
      <w:r>
        <w:t>Htv</w:t>
      </w:r>
      <w:proofErr w:type="spellEnd"/>
      <w:r>
        <w:t>.) 1.§.(1) bekezdésében kapott felhatalmazás alapján a következő rendeletet alkotja.</w:t>
      </w:r>
    </w:p>
    <w:p w:rsidR="006E299A" w:rsidRDefault="006E299A" w:rsidP="006E299A">
      <w:pPr>
        <w:jc w:val="both"/>
        <w:rPr>
          <w:sz w:val="32"/>
          <w:szCs w:val="32"/>
        </w:rPr>
      </w:pPr>
    </w:p>
    <w:p w:rsidR="006E299A" w:rsidRDefault="006E299A" w:rsidP="006E299A">
      <w:pPr>
        <w:jc w:val="both"/>
        <w:rPr>
          <w:sz w:val="32"/>
          <w:szCs w:val="32"/>
        </w:rPr>
      </w:pPr>
    </w:p>
    <w:p w:rsidR="006E299A" w:rsidRDefault="006E299A" w:rsidP="006E299A">
      <w:pPr>
        <w:jc w:val="both"/>
        <w:rPr>
          <w:sz w:val="32"/>
          <w:szCs w:val="32"/>
        </w:rPr>
      </w:pPr>
    </w:p>
    <w:p w:rsidR="006E299A" w:rsidRDefault="006E299A" w:rsidP="006E299A">
      <w:pPr>
        <w:jc w:val="center"/>
        <w:rPr>
          <w:b/>
        </w:rPr>
      </w:pPr>
      <w:r w:rsidRPr="00556C7F">
        <w:rPr>
          <w:b/>
        </w:rPr>
        <w:t>Az adókötelezettség, az adó alanya</w:t>
      </w:r>
    </w:p>
    <w:p w:rsidR="006E299A" w:rsidRDefault="006E299A" w:rsidP="006E299A">
      <w:pPr>
        <w:jc w:val="center"/>
        <w:rPr>
          <w:b/>
        </w:rPr>
      </w:pPr>
    </w:p>
    <w:p w:rsidR="006E299A" w:rsidRDefault="006E299A" w:rsidP="006E299A">
      <w:pPr>
        <w:jc w:val="center"/>
        <w:rPr>
          <w:b/>
        </w:rPr>
      </w:pPr>
      <w:r>
        <w:rPr>
          <w:b/>
        </w:rPr>
        <w:t>1.§.</w:t>
      </w:r>
    </w:p>
    <w:p w:rsidR="006E299A" w:rsidRDefault="006E299A" w:rsidP="006E299A">
      <w:pPr>
        <w:jc w:val="both"/>
        <w:rPr>
          <w:b/>
        </w:rPr>
      </w:pPr>
    </w:p>
    <w:p w:rsidR="006E299A" w:rsidRDefault="006E299A" w:rsidP="006E299A">
      <w:pPr>
        <w:numPr>
          <w:ilvl w:val="0"/>
          <w:numId w:val="1"/>
        </w:numPr>
        <w:jc w:val="both"/>
      </w:pPr>
      <w:r>
        <w:t>Adóköteles az önkormányzat illetékességi területén állandó vagy ideiglenes jelleggel végzett vállalkozási tevékenység (a továbbiakban: iparűzési tevékenység) (</w:t>
      </w:r>
      <w:proofErr w:type="spellStart"/>
      <w:r>
        <w:t>Htv</w:t>
      </w:r>
      <w:proofErr w:type="spellEnd"/>
      <w:proofErr w:type="gramStart"/>
      <w:r>
        <w:t>.:</w:t>
      </w:r>
      <w:proofErr w:type="gramEnd"/>
      <w:r>
        <w:t xml:space="preserve"> 35.§.(1))</w:t>
      </w:r>
    </w:p>
    <w:p w:rsidR="006E299A" w:rsidRDefault="006E299A" w:rsidP="006E299A">
      <w:pPr>
        <w:numPr>
          <w:ilvl w:val="0"/>
          <w:numId w:val="1"/>
        </w:numPr>
        <w:jc w:val="both"/>
      </w:pPr>
      <w:r>
        <w:t>Az adó alanya a vállalkozó. (</w:t>
      </w:r>
      <w:proofErr w:type="spellStart"/>
      <w:r>
        <w:t>Htv</w:t>
      </w:r>
      <w:proofErr w:type="spellEnd"/>
      <w:proofErr w:type="gramStart"/>
      <w:r>
        <w:t>.:</w:t>
      </w:r>
      <w:proofErr w:type="gramEnd"/>
      <w:r>
        <w:t xml:space="preserve"> 35.§.(2) bekezdés és 52.§.26 pontja szerint)</w:t>
      </w:r>
    </w:p>
    <w:p w:rsidR="006E299A" w:rsidRDefault="006E299A" w:rsidP="006E299A">
      <w:pPr>
        <w:numPr>
          <w:ilvl w:val="0"/>
          <w:numId w:val="1"/>
        </w:numPr>
        <w:jc w:val="both"/>
      </w:pPr>
      <w:r>
        <w:t>Adóköteles iparűzési tevékenység: a vállalkozó e minőségben végzett nyereség-, illetőleg jövedelemszerzésre irányuló tevékenysége. (</w:t>
      </w:r>
      <w:proofErr w:type="spellStart"/>
      <w:r>
        <w:t>Htv</w:t>
      </w:r>
      <w:proofErr w:type="spellEnd"/>
      <w:proofErr w:type="gramStart"/>
      <w:r>
        <w:t>.:</w:t>
      </w:r>
      <w:proofErr w:type="gramEnd"/>
      <w:r>
        <w:t xml:space="preserve"> 36.§.)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Pr="00F15A08" w:rsidRDefault="006E299A" w:rsidP="006E299A">
      <w:pPr>
        <w:jc w:val="center"/>
        <w:rPr>
          <w:b/>
        </w:rPr>
      </w:pPr>
      <w:r w:rsidRPr="00F15A08">
        <w:rPr>
          <w:b/>
        </w:rPr>
        <w:t>Az adó mértéke</w:t>
      </w:r>
    </w:p>
    <w:p w:rsidR="006E299A" w:rsidRPr="00F15A08" w:rsidRDefault="006E299A" w:rsidP="006E299A">
      <w:pPr>
        <w:jc w:val="center"/>
        <w:rPr>
          <w:b/>
        </w:rPr>
      </w:pPr>
    </w:p>
    <w:p w:rsidR="006E299A" w:rsidRDefault="006E299A" w:rsidP="006E299A">
      <w:pPr>
        <w:jc w:val="center"/>
        <w:rPr>
          <w:b/>
        </w:rPr>
      </w:pPr>
      <w:r>
        <w:rPr>
          <w:b/>
        </w:rPr>
        <w:t>2</w:t>
      </w:r>
      <w:r w:rsidRPr="00F15A08">
        <w:rPr>
          <w:b/>
        </w:rPr>
        <w:t>.§.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numPr>
          <w:ilvl w:val="0"/>
          <w:numId w:val="2"/>
        </w:numPr>
        <w:jc w:val="both"/>
      </w:pPr>
      <w:r>
        <w:t xml:space="preserve">Állandó jelleggel végzett iparűzési tevékenység esetén az adó évi mértéke az </w:t>
      </w:r>
    </w:p>
    <w:p w:rsidR="006E299A" w:rsidRDefault="006E299A" w:rsidP="006E299A">
      <w:pPr>
        <w:ind w:left="360"/>
        <w:jc w:val="both"/>
      </w:pPr>
      <w:r>
        <w:t xml:space="preserve">      </w:t>
      </w:r>
      <w:proofErr w:type="gramStart"/>
      <w:r>
        <w:t>adóalap</w:t>
      </w:r>
      <w:proofErr w:type="gramEnd"/>
      <w:r>
        <w:t xml:space="preserve"> 2 %-a.</w:t>
      </w:r>
    </w:p>
    <w:p w:rsidR="006E299A" w:rsidRDefault="006E299A" w:rsidP="006E299A">
      <w:pPr>
        <w:numPr>
          <w:ilvl w:val="0"/>
          <w:numId w:val="2"/>
        </w:numPr>
        <w:jc w:val="both"/>
      </w:pPr>
      <w:r>
        <w:t>Ideiglenes jelleggel végzett iparűzési tevékenység esetén az adó mértéke:</w:t>
      </w:r>
    </w:p>
    <w:p w:rsidR="000C1D69" w:rsidRDefault="000C1D69" w:rsidP="000C1D69">
      <w:pPr>
        <w:pStyle w:val="Listaszerbekezds"/>
        <w:ind w:left="0"/>
        <w:rPr>
          <w:i/>
        </w:rPr>
      </w:pPr>
    </w:p>
    <w:p w:rsidR="000C1D69" w:rsidRPr="00CB019E" w:rsidRDefault="000C1D69" w:rsidP="000C1D69">
      <w:pPr>
        <w:pStyle w:val="Listaszerbekezds"/>
        <w:rPr>
          <w:i/>
        </w:rPr>
      </w:pPr>
      <w:proofErr w:type="gramStart"/>
      <w:r>
        <w:rPr>
          <w:i/>
        </w:rPr>
        <w:t>a</w:t>
      </w:r>
      <w:proofErr w:type="gramEnd"/>
      <w:r>
        <w:rPr>
          <w:i/>
        </w:rPr>
        <w:t xml:space="preserve">) a </w:t>
      </w:r>
      <w:proofErr w:type="spellStart"/>
      <w:r>
        <w:rPr>
          <w:i/>
        </w:rPr>
        <w:t>Htv</w:t>
      </w:r>
      <w:proofErr w:type="spellEnd"/>
      <w:r>
        <w:rPr>
          <w:i/>
        </w:rPr>
        <w:t>.: 37. § (2) bekezdésének a) és b) pontja szerinti tevékenység-végzés után naptári naponként 1000 Ft</w:t>
      </w:r>
      <w:r>
        <w:rPr>
          <w:rStyle w:val="Lbjegyzet-hivatkozs"/>
          <w:i/>
        </w:rPr>
        <w:footnoteReference w:id="1"/>
      </w:r>
    </w:p>
    <w:p w:rsidR="000C1D69" w:rsidRPr="000C1D69" w:rsidRDefault="000C1D69" w:rsidP="000C1D69">
      <w:pPr>
        <w:rPr>
          <w:i/>
        </w:rPr>
      </w:pPr>
      <w:r>
        <w:tab/>
      </w:r>
      <w:r>
        <w:rPr>
          <w:i/>
        </w:rPr>
        <w:t>b)</w:t>
      </w:r>
      <w:r>
        <w:rPr>
          <w:rStyle w:val="Lbjegyzet-hivatkozs"/>
          <w:i/>
        </w:rPr>
        <w:footnoteReference w:id="2"/>
      </w:r>
    </w:p>
    <w:p w:rsidR="006E299A" w:rsidRPr="000C1D69" w:rsidRDefault="000C1D69" w:rsidP="000C1D69">
      <w:r>
        <w:t xml:space="preserve">     </w:t>
      </w:r>
    </w:p>
    <w:p w:rsidR="006E299A" w:rsidRPr="00F15A08" w:rsidRDefault="006E299A" w:rsidP="006E299A">
      <w:pPr>
        <w:jc w:val="center"/>
        <w:rPr>
          <w:b/>
        </w:rPr>
      </w:pPr>
    </w:p>
    <w:p w:rsidR="006E299A" w:rsidRDefault="006E299A" w:rsidP="006E299A">
      <w:pPr>
        <w:spacing w:line="360" w:lineRule="auto"/>
        <w:jc w:val="center"/>
        <w:rPr>
          <w:b/>
        </w:rPr>
      </w:pPr>
      <w:r w:rsidRPr="00F15A08">
        <w:rPr>
          <w:b/>
        </w:rPr>
        <w:t>Egyéb</w:t>
      </w:r>
      <w:r>
        <w:rPr>
          <w:b/>
        </w:rPr>
        <w:t xml:space="preserve"> és záró rendelkezések</w:t>
      </w:r>
    </w:p>
    <w:p w:rsidR="006E299A" w:rsidRDefault="006E299A" w:rsidP="006E299A">
      <w:pPr>
        <w:spacing w:line="360" w:lineRule="auto"/>
        <w:jc w:val="center"/>
        <w:rPr>
          <w:b/>
        </w:rPr>
      </w:pPr>
      <w:r>
        <w:rPr>
          <w:b/>
        </w:rPr>
        <w:lastRenderedPageBreak/>
        <w:t>3.§.</w:t>
      </w:r>
    </w:p>
    <w:p w:rsidR="006E299A" w:rsidRDefault="006E299A" w:rsidP="006E299A">
      <w:pPr>
        <w:jc w:val="center"/>
        <w:rPr>
          <w:b/>
        </w:rPr>
      </w:pPr>
    </w:p>
    <w:p w:rsidR="006E299A" w:rsidRDefault="006E299A" w:rsidP="006E299A">
      <w:pPr>
        <w:numPr>
          <w:ilvl w:val="0"/>
          <w:numId w:val="3"/>
        </w:numPr>
        <w:jc w:val="both"/>
      </w:pPr>
      <w:r>
        <w:t xml:space="preserve">E rendeleten nem szabályozott kérdésekben a helyi adókról szóló 1990.évi C. Törvény és az adózás rendjéről szóló </w:t>
      </w:r>
      <w:proofErr w:type="gramStart"/>
      <w:r w:rsidR="00BB6E86">
        <w:t>t</w:t>
      </w:r>
      <w:r>
        <w:t>örvény vonatkozó</w:t>
      </w:r>
      <w:proofErr w:type="gramEnd"/>
      <w:r>
        <w:t xml:space="preserve"> rendelkezéseit kell alkalmazni.</w:t>
      </w:r>
    </w:p>
    <w:p w:rsidR="006E299A" w:rsidRDefault="006E299A" w:rsidP="006E299A">
      <w:pPr>
        <w:numPr>
          <w:ilvl w:val="0"/>
          <w:numId w:val="3"/>
        </w:numPr>
        <w:jc w:val="both"/>
      </w:pPr>
      <w:r>
        <w:t>E rendelet hatálybalépésével egyidejűleg a többször módosított 12/2003.(XII.11.) számú rendelet hatályát veszti.</w:t>
      </w:r>
    </w:p>
    <w:p w:rsidR="006E299A" w:rsidRDefault="006E299A" w:rsidP="006E299A">
      <w:pPr>
        <w:numPr>
          <w:ilvl w:val="0"/>
          <w:numId w:val="3"/>
        </w:numPr>
        <w:jc w:val="both"/>
      </w:pPr>
      <w:r>
        <w:t>E rendelet 2010. január 1.-én lép hatályba.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  <w:r>
        <w:t>Pötréte, 2009. december 17.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Pr="00913B51" w:rsidRDefault="006E299A" w:rsidP="006E299A">
      <w:pPr>
        <w:jc w:val="both"/>
        <w:rPr>
          <w:b/>
        </w:rPr>
      </w:pPr>
      <w:r>
        <w:tab/>
      </w:r>
      <w:r>
        <w:tab/>
      </w:r>
      <w:r w:rsidRPr="00754FE9">
        <w:rPr>
          <w:b/>
        </w:rPr>
        <w:t>Cseke</w:t>
      </w:r>
      <w:r>
        <w:t xml:space="preserve"> </w:t>
      </w:r>
      <w:r w:rsidRPr="00913B51">
        <w:rPr>
          <w:b/>
        </w:rPr>
        <w:t>László</w:t>
      </w:r>
      <w:r w:rsidRPr="00913B51">
        <w:rPr>
          <w:b/>
        </w:rPr>
        <w:tab/>
      </w:r>
      <w:proofErr w:type="spellStart"/>
      <w:r w:rsidR="006F6250">
        <w:rPr>
          <w:b/>
        </w:rPr>
        <w:t>sk</w:t>
      </w:r>
      <w:proofErr w:type="spellEnd"/>
      <w:r w:rsidR="006F6250">
        <w:rPr>
          <w:b/>
        </w:rPr>
        <w:t>.</w:t>
      </w:r>
      <w:r w:rsidRPr="00913B51">
        <w:rPr>
          <w:b/>
        </w:rPr>
        <w:tab/>
      </w:r>
      <w:r w:rsidRPr="00913B51">
        <w:rPr>
          <w:b/>
        </w:rPr>
        <w:tab/>
      </w:r>
      <w:r w:rsidRPr="00913B51">
        <w:rPr>
          <w:b/>
        </w:rPr>
        <w:tab/>
      </w:r>
      <w:r w:rsidRPr="00913B51">
        <w:rPr>
          <w:b/>
        </w:rPr>
        <w:tab/>
      </w:r>
      <w:r>
        <w:rPr>
          <w:b/>
        </w:rPr>
        <w:tab/>
      </w:r>
      <w:r w:rsidRPr="00913B51">
        <w:rPr>
          <w:b/>
        </w:rPr>
        <w:t>Katona József</w:t>
      </w:r>
      <w:r w:rsidR="006F6250">
        <w:rPr>
          <w:b/>
        </w:rPr>
        <w:t xml:space="preserve"> </w:t>
      </w:r>
      <w:proofErr w:type="spellStart"/>
      <w:r w:rsidR="006F6250">
        <w:rPr>
          <w:b/>
        </w:rPr>
        <w:t>sk</w:t>
      </w:r>
      <w:proofErr w:type="spellEnd"/>
      <w:r w:rsidR="006F6250">
        <w:rPr>
          <w:b/>
        </w:rPr>
        <w:t>.</w:t>
      </w:r>
    </w:p>
    <w:p w:rsidR="006E299A" w:rsidRDefault="006E299A" w:rsidP="006E299A">
      <w:pPr>
        <w:jc w:val="both"/>
      </w:pPr>
      <w:r>
        <w:tab/>
      </w:r>
      <w:r>
        <w:tab/>
        <w:t xml:space="preserve"> </w:t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körjegyző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Pr="00913B51" w:rsidRDefault="006E299A" w:rsidP="006E299A">
      <w:pPr>
        <w:jc w:val="both"/>
        <w:rPr>
          <w:b/>
        </w:rPr>
      </w:pPr>
      <w:r w:rsidRPr="00913B51">
        <w:rPr>
          <w:b/>
        </w:rPr>
        <w:t>Kihirdetve:</w:t>
      </w:r>
    </w:p>
    <w:p w:rsidR="006E299A" w:rsidRDefault="006E299A" w:rsidP="006E299A">
      <w:pPr>
        <w:jc w:val="both"/>
      </w:pPr>
      <w:r>
        <w:tab/>
        <w:t xml:space="preserve">      2009. december 18.</w:t>
      </w: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Default="006E299A" w:rsidP="006E299A">
      <w:pPr>
        <w:jc w:val="both"/>
      </w:pPr>
    </w:p>
    <w:p w:rsidR="006E299A" w:rsidRPr="00913B51" w:rsidRDefault="006E299A" w:rsidP="006E299A">
      <w:pPr>
        <w:jc w:val="center"/>
        <w:rPr>
          <w:b/>
        </w:rPr>
      </w:pPr>
      <w:r w:rsidRPr="00913B51">
        <w:rPr>
          <w:b/>
        </w:rPr>
        <w:t>Katona József</w:t>
      </w:r>
    </w:p>
    <w:p w:rsidR="006E299A" w:rsidRDefault="006E299A" w:rsidP="006E299A">
      <w:pPr>
        <w:jc w:val="center"/>
      </w:pPr>
      <w:proofErr w:type="gramStart"/>
      <w:r>
        <w:t>körjegyző</w:t>
      </w:r>
      <w:proofErr w:type="gramEnd"/>
    </w:p>
    <w:p w:rsidR="006E299A" w:rsidRDefault="006E299A" w:rsidP="006E299A">
      <w:pPr>
        <w:jc w:val="center"/>
      </w:pPr>
    </w:p>
    <w:p w:rsidR="006E299A" w:rsidRDefault="006E299A" w:rsidP="006E299A">
      <w:pPr>
        <w:jc w:val="center"/>
      </w:pPr>
    </w:p>
    <w:p w:rsidR="006E299A" w:rsidRDefault="006E299A" w:rsidP="006E299A">
      <w:pPr>
        <w:jc w:val="center"/>
      </w:pPr>
    </w:p>
    <w:p w:rsidR="006E299A" w:rsidRDefault="006E299A" w:rsidP="006E299A">
      <w:pPr>
        <w:jc w:val="center"/>
      </w:pPr>
    </w:p>
    <w:p w:rsidR="006E299A" w:rsidRDefault="006E299A" w:rsidP="006E299A"/>
    <w:p w:rsidR="006E299A" w:rsidRDefault="006E299A" w:rsidP="006E299A"/>
    <w:p w:rsidR="00B06C27" w:rsidRDefault="00B06C27"/>
    <w:sectPr w:rsidR="00B06C2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55D" w:rsidRDefault="0008455D" w:rsidP="0012007B">
      <w:r>
        <w:separator/>
      </w:r>
    </w:p>
  </w:endnote>
  <w:endnote w:type="continuationSeparator" w:id="0">
    <w:p w:rsidR="0008455D" w:rsidRDefault="0008455D" w:rsidP="00120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A6F" w:rsidRDefault="00434A6F">
    <w:pPr>
      <w:pStyle w:val="llb"/>
      <w:jc w:val="right"/>
    </w:pPr>
    <w:fldSimple w:instr=" PAGE   \* MERGEFORMAT ">
      <w:r w:rsidR="007F5BBA">
        <w:rPr>
          <w:noProof/>
        </w:rPr>
        <w:t>3</w:t>
      </w:r>
    </w:fldSimple>
  </w:p>
  <w:p w:rsidR="00434A6F" w:rsidRDefault="00434A6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55D" w:rsidRDefault="0008455D" w:rsidP="0012007B">
      <w:r>
        <w:separator/>
      </w:r>
    </w:p>
  </w:footnote>
  <w:footnote w:type="continuationSeparator" w:id="0">
    <w:p w:rsidR="0008455D" w:rsidRDefault="0008455D" w:rsidP="0012007B">
      <w:r>
        <w:continuationSeparator/>
      </w:r>
    </w:p>
  </w:footnote>
  <w:footnote w:id="1">
    <w:p w:rsidR="000C1D69" w:rsidRDefault="000C1D69">
      <w:pPr>
        <w:pStyle w:val="Lbjegyzetszveg"/>
      </w:pPr>
      <w:r>
        <w:rPr>
          <w:rStyle w:val="Lbjegyzet-hivatkozs"/>
        </w:rPr>
        <w:footnoteRef/>
      </w:r>
      <w:r>
        <w:t xml:space="preserve"> Mód: 13/2013. (X.1.) önk. rendelet.  1. </w:t>
      </w:r>
      <w:proofErr w:type="gramStart"/>
      <w:r>
        <w:t>§  (</w:t>
      </w:r>
      <w:proofErr w:type="gramEnd"/>
      <w:r>
        <w:t xml:space="preserve">1). </w:t>
      </w:r>
      <w:proofErr w:type="spellStart"/>
      <w:r>
        <w:t>bek</w:t>
      </w:r>
      <w:proofErr w:type="spellEnd"/>
      <w:r>
        <w:t>. Hatályos: 2013.10. 2-től.</w:t>
      </w:r>
    </w:p>
  </w:footnote>
  <w:footnote w:id="2">
    <w:p w:rsidR="000C1D69" w:rsidRDefault="000C1D69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13/2013. (X.1.) önk. rend.  1. § (2) </w:t>
      </w:r>
      <w:proofErr w:type="spellStart"/>
      <w:r>
        <w:t>bek</w:t>
      </w:r>
      <w:proofErr w:type="spellEnd"/>
      <w:r>
        <w:t>. Hatálytalan: 2013. 10.2-től.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922"/>
    <w:multiLevelType w:val="hybridMultilevel"/>
    <w:tmpl w:val="0D469450"/>
    <w:lvl w:ilvl="0" w:tplc="467A063C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BB0388"/>
    <w:multiLevelType w:val="hybridMultilevel"/>
    <w:tmpl w:val="31C0EB9A"/>
    <w:lvl w:ilvl="0" w:tplc="C57CC262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6757CC"/>
    <w:multiLevelType w:val="hybridMultilevel"/>
    <w:tmpl w:val="E1F87EFA"/>
    <w:lvl w:ilvl="0" w:tplc="1C822790">
      <w:start w:val="1"/>
      <w:numFmt w:val="decimal"/>
      <w:lvlText w:val="(%1)"/>
      <w:lvlJc w:val="left"/>
      <w:pPr>
        <w:tabs>
          <w:tab w:val="num" w:pos="915"/>
        </w:tabs>
        <w:ind w:left="915" w:hanging="37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99A"/>
    <w:rsid w:val="0008455D"/>
    <w:rsid w:val="000C1D69"/>
    <w:rsid w:val="000C29AC"/>
    <w:rsid w:val="0012007B"/>
    <w:rsid w:val="00171249"/>
    <w:rsid w:val="00295218"/>
    <w:rsid w:val="00343CE0"/>
    <w:rsid w:val="00434A6F"/>
    <w:rsid w:val="00450D51"/>
    <w:rsid w:val="004600D9"/>
    <w:rsid w:val="0047219B"/>
    <w:rsid w:val="006E299A"/>
    <w:rsid w:val="006F6250"/>
    <w:rsid w:val="007775AB"/>
    <w:rsid w:val="007F0BB5"/>
    <w:rsid w:val="007F5BBA"/>
    <w:rsid w:val="00971026"/>
    <w:rsid w:val="00A06334"/>
    <w:rsid w:val="00B06C27"/>
    <w:rsid w:val="00BB6E86"/>
    <w:rsid w:val="00DC3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6E299A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bjegyzetszveg">
    <w:name w:val="footnote text"/>
    <w:basedOn w:val="Norml"/>
    <w:link w:val="LbjegyzetszvegChar"/>
    <w:rsid w:val="0012007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2007B"/>
  </w:style>
  <w:style w:type="character" w:styleId="Lbjegyzet-hivatkozs">
    <w:name w:val="footnote reference"/>
    <w:basedOn w:val="Bekezdsalapbettpusa"/>
    <w:rsid w:val="0012007B"/>
    <w:rPr>
      <w:vertAlign w:val="superscript"/>
    </w:rPr>
  </w:style>
  <w:style w:type="paragraph" w:styleId="lfej">
    <w:name w:val="header"/>
    <w:basedOn w:val="Norml"/>
    <w:link w:val="lfejChar"/>
    <w:rsid w:val="00434A6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434A6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34A6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34A6F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0C1D6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189A1-6499-4D6D-83A1-B9A8DF9D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Pötréte Község Önkormányzat Képviselőtestületének 12/2009</vt:lpstr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Pötréte Község Önkormányzat Képviselőtestületének 12/2009</dc:title>
  <dc:creator>Felsőrajk Polg. Hiv.</dc:creator>
  <cp:lastModifiedBy>User</cp:lastModifiedBy>
  <cp:revision>2</cp:revision>
  <cp:lastPrinted>2013-09-05T14:14:00Z</cp:lastPrinted>
  <dcterms:created xsi:type="dcterms:W3CDTF">2018-07-12T20:03:00Z</dcterms:created>
  <dcterms:modified xsi:type="dcterms:W3CDTF">2018-07-12T20:03:00Z</dcterms:modified>
</cp:coreProperties>
</file>