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3" w:rsidRPr="006A3D4F" w:rsidRDefault="007323C3" w:rsidP="007323C3">
      <w:pPr>
        <w:jc w:val="both"/>
        <w:rPr>
          <w:sz w:val="22"/>
          <w:szCs w:val="22"/>
        </w:rPr>
      </w:pPr>
    </w:p>
    <w:p w:rsidR="00B40A92" w:rsidRPr="00265997" w:rsidRDefault="00B40A92" w:rsidP="00B40A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7/2019. (IX.9.) számú HVB </w:t>
      </w:r>
      <w:r w:rsidRPr="00265997">
        <w:rPr>
          <w:b/>
          <w:sz w:val="22"/>
          <w:szCs w:val="22"/>
          <w:u w:val="single"/>
        </w:rPr>
        <w:t>határozat</w:t>
      </w:r>
    </w:p>
    <w:p w:rsidR="00B40A92" w:rsidRDefault="00B40A92" w:rsidP="00B40A92">
      <w:pPr>
        <w:jc w:val="center"/>
        <w:rPr>
          <w:b/>
          <w:sz w:val="22"/>
          <w:szCs w:val="22"/>
        </w:rPr>
      </w:pPr>
    </w:p>
    <w:p w:rsidR="00B40A92" w:rsidRDefault="00B40A92" w:rsidP="00B40A92">
      <w:pPr>
        <w:jc w:val="both"/>
        <w:rPr>
          <w:sz w:val="22"/>
          <w:szCs w:val="22"/>
        </w:rPr>
      </w:pPr>
      <w:r>
        <w:rPr>
          <w:sz w:val="22"/>
          <w:szCs w:val="22"/>
        </w:rPr>
        <w:t>Kerecseny</w:t>
      </w:r>
      <w:r w:rsidRPr="0049635A">
        <w:rPr>
          <w:sz w:val="22"/>
          <w:szCs w:val="22"/>
        </w:rPr>
        <w:t xml:space="preserve"> Község He</w:t>
      </w:r>
      <w:r>
        <w:rPr>
          <w:sz w:val="22"/>
          <w:szCs w:val="22"/>
        </w:rPr>
        <w:t>lyi Választási Bizottsága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</w:t>
      </w:r>
      <w:r w:rsidRPr="0049635A">
        <w:rPr>
          <w:sz w:val="22"/>
          <w:szCs w:val="22"/>
        </w:rPr>
        <w:t xml:space="preserve">.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318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megállapított hatáskörében eljárva </w:t>
      </w:r>
    </w:p>
    <w:p w:rsidR="00B40A92" w:rsidRPr="0049635A" w:rsidRDefault="00B40A92" w:rsidP="00B40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Németh András (</w:t>
      </w:r>
      <w:r w:rsidRPr="007B2FB9">
        <w:rPr>
          <w:i/>
          <w:sz w:val="22"/>
          <w:szCs w:val="22"/>
        </w:rPr>
        <w:t>személyes adat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-i</w:t>
      </w:r>
      <w:proofErr w:type="spellEnd"/>
      <w:r w:rsidRPr="0049635A">
        <w:rPr>
          <w:b/>
          <w:sz w:val="22"/>
          <w:szCs w:val="22"/>
        </w:rPr>
        <w:t xml:space="preserve"> </w:t>
      </w:r>
      <w:r w:rsidRPr="0049635A">
        <w:rPr>
          <w:sz w:val="22"/>
          <w:szCs w:val="22"/>
        </w:rPr>
        <w:t xml:space="preserve">lakost a </w:t>
      </w:r>
      <w:r>
        <w:rPr>
          <w:sz w:val="22"/>
          <w:szCs w:val="22"/>
        </w:rPr>
        <w:t>nemzetiségi</w:t>
      </w:r>
      <w:r w:rsidRPr="0049635A">
        <w:rPr>
          <w:sz w:val="22"/>
          <w:szCs w:val="22"/>
        </w:rPr>
        <w:t xml:space="preserve"> önkormányzati k</w:t>
      </w:r>
      <w:r>
        <w:rPr>
          <w:sz w:val="22"/>
          <w:szCs w:val="22"/>
        </w:rPr>
        <w:t>épviselők  2019</w:t>
      </w:r>
      <w:r w:rsidRPr="0049635A">
        <w:rPr>
          <w:sz w:val="22"/>
          <w:szCs w:val="22"/>
        </w:rPr>
        <w:t>. évi választására</w:t>
      </w:r>
      <w:r w:rsidRPr="004963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Kerecseny</w:t>
      </w:r>
      <w:r w:rsidRPr="0049635A">
        <w:rPr>
          <w:b/>
          <w:sz w:val="22"/>
          <w:szCs w:val="22"/>
        </w:rPr>
        <w:t xml:space="preserve"> településen </w:t>
      </w:r>
      <w:r>
        <w:rPr>
          <w:b/>
          <w:sz w:val="22"/>
          <w:szCs w:val="22"/>
        </w:rPr>
        <w:t xml:space="preserve">az „ANOSZTRU” ORSZÁGOS CIGÁNY EGYESÜLET jelölő szervezet </w:t>
      </w:r>
      <w:proofErr w:type="gramStart"/>
      <w:r>
        <w:rPr>
          <w:b/>
          <w:sz w:val="22"/>
          <w:szCs w:val="22"/>
        </w:rPr>
        <w:t>jelöltjeként</w:t>
      </w:r>
      <w:proofErr w:type="gramEnd"/>
      <w:r>
        <w:rPr>
          <w:b/>
          <w:sz w:val="22"/>
          <w:szCs w:val="22"/>
        </w:rPr>
        <w:t xml:space="preserve"> mint települési roma nemzetiségi önkormányzati képviselőjelöltet</w:t>
      </w:r>
      <w:r w:rsidRPr="0049635A">
        <w:rPr>
          <w:b/>
          <w:sz w:val="22"/>
          <w:szCs w:val="22"/>
        </w:rPr>
        <w:t xml:space="preserve"> nyilvántartásba veszi. </w:t>
      </w:r>
    </w:p>
    <w:p w:rsidR="00B40A92" w:rsidRPr="0049635A" w:rsidRDefault="00B40A92" w:rsidP="00B40A92">
      <w:pPr>
        <w:jc w:val="both"/>
        <w:rPr>
          <w:b/>
          <w:sz w:val="22"/>
          <w:szCs w:val="22"/>
        </w:rPr>
      </w:pPr>
    </w:p>
    <w:p w:rsidR="00B40A92" w:rsidRDefault="00B40A92" w:rsidP="00B40A92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Kerecseny</w:t>
      </w:r>
      <w:r w:rsidRPr="0049635A">
        <w:rPr>
          <w:sz w:val="22"/>
          <w:szCs w:val="22"/>
        </w:rPr>
        <w:t xml:space="preserve"> Község Helyi Választási Bizottságához benyújtott (8</w:t>
      </w:r>
      <w:r>
        <w:rPr>
          <w:sz w:val="22"/>
          <w:szCs w:val="22"/>
        </w:rPr>
        <w:t xml:space="preserve">745 Kerecseny, Deák F. </w:t>
      </w:r>
      <w:proofErr w:type="gramStart"/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52. e-mail: </w:t>
      </w:r>
      <w:hyperlink r:id="rId5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b/>
          <w:sz w:val="22"/>
          <w:szCs w:val="22"/>
        </w:rPr>
        <w:t>2019.09.12</w:t>
      </w:r>
      <w:r w:rsidRPr="00981EA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B40A92" w:rsidRPr="0049635A" w:rsidRDefault="00B40A92" w:rsidP="00B40A92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B40A92" w:rsidRPr="0049635A" w:rsidRDefault="00B40A92" w:rsidP="00B40A92">
      <w:pPr>
        <w:pStyle w:val="Szvegtrzs"/>
        <w:numPr>
          <w:ilvl w:val="0"/>
          <w:numId w:val="7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B40A92" w:rsidRPr="0049635A" w:rsidRDefault="00B40A92" w:rsidP="00B40A92">
      <w:pPr>
        <w:pStyle w:val="Szvegtrzs"/>
        <w:numPr>
          <w:ilvl w:val="0"/>
          <w:numId w:val="7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B40A92" w:rsidRDefault="00B40A92" w:rsidP="00B40A92">
      <w:pPr>
        <w:pStyle w:val="Szvegtrzs"/>
        <w:numPr>
          <w:ilvl w:val="0"/>
          <w:numId w:val="7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B40A92" w:rsidRDefault="00B40A92" w:rsidP="00B40A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B40A92" w:rsidRPr="0049635A" w:rsidRDefault="00B40A92" w:rsidP="00B40A92">
      <w:pPr>
        <w:pStyle w:val="Szvegtrzs"/>
        <w:jc w:val="center"/>
        <w:rPr>
          <w:b/>
          <w:sz w:val="22"/>
          <w:szCs w:val="22"/>
        </w:rPr>
      </w:pPr>
    </w:p>
    <w:p w:rsidR="00B40A92" w:rsidRPr="003A6A8C" w:rsidRDefault="00B40A92" w:rsidP="00B40A92">
      <w:pPr>
        <w:pStyle w:val="Szvegtrzs"/>
        <w:rPr>
          <w:b/>
          <w:sz w:val="22"/>
          <w:szCs w:val="22"/>
          <w:u w:val="single"/>
        </w:rPr>
      </w:pPr>
      <w:r w:rsidRPr="003A6A8C">
        <w:rPr>
          <w:b/>
          <w:sz w:val="22"/>
          <w:szCs w:val="22"/>
          <w:u w:val="single"/>
        </w:rPr>
        <w:t>I n d o k o l á s</w:t>
      </w:r>
    </w:p>
    <w:p w:rsidR="00B40A92" w:rsidRDefault="00B40A92" w:rsidP="00B40A92">
      <w:pPr>
        <w:pStyle w:val="Szvegtrzs"/>
        <w:rPr>
          <w:b/>
          <w:sz w:val="22"/>
          <w:szCs w:val="22"/>
        </w:rPr>
      </w:pPr>
    </w:p>
    <w:p w:rsidR="00B40A92" w:rsidRPr="0049635A" w:rsidRDefault="00B40A92" w:rsidP="00B40A92">
      <w:pPr>
        <w:pStyle w:val="Szvegtrzs"/>
        <w:rPr>
          <w:sz w:val="22"/>
          <w:szCs w:val="22"/>
        </w:rPr>
      </w:pPr>
      <w:r>
        <w:rPr>
          <w:b/>
          <w:sz w:val="22"/>
          <w:szCs w:val="22"/>
        </w:rPr>
        <w:t>Németh András (</w:t>
      </w:r>
      <w:r w:rsidRPr="007B2FB9">
        <w:rPr>
          <w:i/>
          <w:sz w:val="22"/>
          <w:szCs w:val="22"/>
        </w:rPr>
        <w:t>személyes adat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-i</w:t>
      </w:r>
      <w:proofErr w:type="spellEnd"/>
      <w:r w:rsidRPr="0049635A">
        <w:rPr>
          <w:b/>
          <w:sz w:val="22"/>
          <w:szCs w:val="22"/>
        </w:rPr>
        <w:t xml:space="preserve"> </w:t>
      </w:r>
      <w:r w:rsidRPr="0049635A">
        <w:rPr>
          <w:sz w:val="22"/>
          <w:szCs w:val="22"/>
        </w:rPr>
        <w:t xml:space="preserve">lakost a </w:t>
      </w:r>
      <w:r>
        <w:rPr>
          <w:sz w:val="22"/>
          <w:szCs w:val="22"/>
        </w:rPr>
        <w:t>nemzetiségi</w:t>
      </w:r>
      <w:r w:rsidRPr="0049635A">
        <w:rPr>
          <w:sz w:val="22"/>
          <w:szCs w:val="22"/>
        </w:rPr>
        <w:t xml:space="preserve"> önkormányzati k</w:t>
      </w:r>
      <w:r>
        <w:rPr>
          <w:sz w:val="22"/>
          <w:szCs w:val="22"/>
        </w:rPr>
        <w:t>épviselők  2019</w:t>
      </w:r>
      <w:r w:rsidRPr="0049635A">
        <w:rPr>
          <w:sz w:val="22"/>
          <w:szCs w:val="22"/>
        </w:rPr>
        <w:t>. évi választására</w:t>
      </w:r>
      <w:r w:rsidRPr="004963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Kerecseny</w:t>
      </w:r>
      <w:r w:rsidRPr="0049635A">
        <w:rPr>
          <w:b/>
          <w:sz w:val="22"/>
          <w:szCs w:val="22"/>
        </w:rPr>
        <w:t xml:space="preserve"> településen </w:t>
      </w:r>
      <w:r>
        <w:rPr>
          <w:b/>
          <w:sz w:val="22"/>
          <w:szCs w:val="22"/>
        </w:rPr>
        <w:t xml:space="preserve">az „ANOSZTRU” ORSZÁGOS CIGÁNY EGYESÜLET jelölő szervezet </w:t>
      </w:r>
      <w:proofErr w:type="gramStart"/>
      <w:r>
        <w:rPr>
          <w:b/>
          <w:sz w:val="22"/>
          <w:szCs w:val="22"/>
        </w:rPr>
        <w:t>jelöltjeként</w:t>
      </w:r>
      <w:proofErr w:type="gramEnd"/>
      <w:r>
        <w:rPr>
          <w:b/>
          <w:sz w:val="22"/>
          <w:szCs w:val="22"/>
        </w:rPr>
        <w:t xml:space="preserve"> mint települési roma nemzetiségi önkormányzati képviselőjelöltet</w:t>
      </w:r>
      <w:r w:rsidRPr="0049635A">
        <w:rPr>
          <w:b/>
          <w:sz w:val="22"/>
          <w:szCs w:val="22"/>
        </w:rPr>
        <w:t xml:space="preserve"> </w:t>
      </w: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24</w:t>
      </w:r>
      <w:r w:rsidRPr="0049635A">
        <w:rPr>
          <w:sz w:val="22"/>
          <w:szCs w:val="22"/>
        </w:rPr>
        <w:t>.) IM rendelet szerinti „E</w:t>
      </w:r>
      <w:r>
        <w:rPr>
          <w:sz w:val="22"/>
          <w:szCs w:val="22"/>
        </w:rPr>
        <w:t>3”</w:t>
      </w:r>
      <w:r w:rsidRPr="0049635A">
        <w:rPr>
          <w:sz w:val="22"/>
          <w:szCs w:val="22"/>
        </w:rPr>
        <w:t xml:space="preserve"> jelű nyomtatványt és </w:t>
      </w:r>
      <w:r>
        <w:rPr>
          <w:sz w:val="22"/>
          <w:szCs w:val="22"/>
        </w:rPr>
        <w:t xml:space="preserve">a </w:t>
      </w:r>
      <w:r w:rsidRPr="0049635A">
        <w:rPr>
          <w:sz w:val="22"/>
          <w:szCs w:val="22"/>
        </w:rPr>
        <w:t>mellékelt</w:t>
      </w:r>
      <w:r>
        <w:rPr>
          <w:sz w:val="22"/>
          <w:szCs w:val="22"/>
        </w:rPr>
        <w:t xml:space="preserve"> 2 db ajánlóívet, amelyen</w:t>
      </w:r>
      <w:r w:rsidRPr="0049635A">
        <w:rPr>
          <w:sz w:val="22"/>
          <w:szCs w:val="22"/>
        </w:rPr>
        <w:t xml:space="preserve"> a Helyi Választási Bizottság </w:t>
      </w:r>
      <w:r w:rsidRPr="00B646F5">
        <w:rPr>
          <w:b/>
          <w:sz w:val="22"/>
          <w:szCs w:val="22"/>
        </w:rPr>
        <w:t>5</w:t>
      </w:r>
      <w:r w:rsidRPr="003C685C">
        <w:rPr>
          <w:b/>
          <w:sz w:val="22"/>
          <w:szCs w:val="22"/>
        </w:rPr>
        <w:t xml:space="preserve"> db ajánlást érvényesnek fogadott el, - db-ot pedig érvénytelennek </w:t>
      </w:r>
      <w:r w:rsidRPr="0049635A">
        <w:rPr>
          <w:sz w:val="22"/>
          <w:szCs w:val="22"/>
        </w:rPr>
        <w:t>minősített.</w:t>
      </w:r>
    </w:p>
    <w:p w:rsidR="00B40A92" w:rsidRPr="0049635A" w:rsidRDefault="00B40A92" w:rsidP="00B40A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nemzetiségek jogairól szóló 2011. évi CLXXIX. törvény 59. § (1) bekezdése szerint</w:t>
      </w:r>
      <w:r w:rsidRPr="0049635A">
        <w:rPr>
          <w:sz w:val="22"/>
          <w:szCs w:val="22"/>
        </w:rPr>
        <w:t xml:space="preserve">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(Kerecseny településen</w:t>
      </w:r>
      <w:r w:rsidRPr="000B6F2F">
        <w:rPr>
          <w:b/>
          <w:sz w:val="22"/>
          <w:szCs w:val="22"/>
        </w:rPr>
        <w:t xml:space="preserve"> legalább </w:t>
      </w:r>
      <w:r>
        <w:rPr>
          <w:b/>
          <w:sz w:val="22"/>
          <w:szCs w:val="22"/>
        </w:rPr>
        <w:t>5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az ajánlóív tartalmazta</w:t>
      </w:r>
      <w:r w:rsidRPr="0049635A">
        <w:rPr>
          <w:sz w:val="22"/>
          <w:szCs w:val="22"/>
        </w:rPr>
        <w:t>.</w:t>
      </w:r>
    </w:p>
    <w:p w:rsidR="00B40A92" w:rsidRPr="0049635A" w:rsidRDefault="00B40A92" w:rsidP="00B40A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B40A92" w:rsidRPr="0049635A" w:rsidRDefault="00B40A92" w:rsidP="00B40A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B40A92" w:rsidRPr="0049635A" w:rsidRDefault="00B40A92" w:rsidP="00B40A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Kerecseny község Helyi Választási </w:t>
      </w:r>
      <w:r w:rsidRPr="0049635A">
        <w:rPr>
          <w:sz w:val="22"/>
          <w:szCs w:val="22"/>
        </w:rPr>
        <w:t xml:space="preserve">Bizottsága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nemzetiségi önkormányzati</w:t>
      </w:r>
      <w:r w:rsidRPr="0049635A">
        <w:rPr>
          <w:sz w:val="22"/>
          <w:szCs w:val="22"/>
        </w:rPr>
        <w:t xml:space="preserve">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 xml:space="preserve">maradéktalanul teljesültek, ezért a rendelkező részben foglaltak szerint határozott.      </w:t>
      </w:r>
    </w:p>
    <w:p w:rsidR="0058618D" w:rsidRDefault="0058618D" w:rsidP="00741E68">
      <w:pPr>
        <w:pStyle w:val="Szvegtrzs"/>
        <w:rPr>
          <w:sz w:val="22"/>
          <w:szCs w:val="22"/>
        </w:rPr>
      </w:pPr>
    </w:p>
    <w:p w:rsidR="0058618D" w:rsidRDefault="00386651" w:rsidP="00741E6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Kerecseny, 2019</w:t>
      </w:r>
      <w:r w:rsidR="0058618D">
        <w:rPr>
          <w:sz w:val="22"/>
          <w:szCs w:val="22"/>
        </w:rPr>
        <w:t xml:space="preserve">. szeptember </w:t>
      </w:r>
      <w:r>
        <w:rPr>
          <w:sz w:val="22"/>
          <w:szCs w:val="22"/>
        </w:rPr>
        <w:t>9</w:t>
      </w:r>
      <w:r w:rsidR="0058618D">
        <w:rPr>
          <w:sz w:val="22"/>
          <w:szCs w:val="22"/>
        </w:rPr>
        <w:t>.</w:t>
      </w:r>
    </w:p>
    <w:p w:rsidR="0058618D" w:rsidRDefault="0058618D" w:rsidP="00741E68">
      <w:pPr>
        <w:pStyle w:val="Szvegtrzs"/>
        <w:rPr>
          <w:sz w:val="22"/>
          <w:szCs w:val="22"/>
        </w:rPr>
      </w:pPr>
    </w:p>
    <w:p w:rsidR="0058618D" w:rsidRDefault="0058618D" w:rsidP="00741E6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HVB elnöke</w:t>
      </w:r>
    </w:p>
    <w:p w:rsidR="00154AC0" w:rsidRDefault="00154AC0" w:rsidP="00741E68">
      <w:pPr>
        <w:pStyle w:val="Szvegtrzs"/>
        <w:rPr>
          <w:sz w:val="22"/>
          <w:szCs w:val="22"/>
        </w:rPr>
      </w:pPr>
    </w:p>
    <w:p w:rsidR="00741E68" w:rsidRDefault="00741E68" w:rsidP="00741E68">
      <w:pPr>
        <w:pStyle w:val="Szvegtrzs"/>
        <w:rPr>
          <w:sz w:val="22"/>
          <w:szCs w:val="22"/>
        </w:rPr>
      </w:pPr>
    </w:p>
    <w:p w:rsidR="00741E68" w:rsidRDefault="00741E68" w:rsidP="00741E68">
      <w:pPr>
        <w:pStyle w:val="Szvegtrzs"/>
        <w:rPr>
          <w:sz w:val="22"/>
          <w:szCs w:val="22"/>
        </w:rPr>
      </w:pPr>
    </w:p>
    <w:p w:rsidR="00741E68" w:rsidRDefault="00741E68" w:rsidP="00741E68">
      <w:pPr>
        <w:pStyle w:val="Szvegtrzs"/>
        <w:rPr>
          <w:sz w:val="22"/>
          <w:szCs w:val="22"/>
        </w:rPr>
      </w:pPr>
    </w:p>
    <w:p w:rsidR="00741E68" w:rsidRPr="0049635A" w:rsidRDefault="00741E68" w:rsidP="00741E68">
      <w:pPr>
        <w:pStyle w:val="Szvegtrzs"/>
        <w:rPr>
          <w:sz w:val="22"/>
          <w:szCs w:val="22"/>
        </w:rPr>
      </w:pPr>
    </w:p>
    <w:sectPr w:rsidR="00741E68" w:rsidRPr="0049635A" w:rsidSect="007323C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79A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2551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C113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E0D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3C3"/>
    <w:rsid w:val="00154AC0"/>
    <w:rsid w:val="00170F36"/>
    <w:rsid w:val="00182803"/>
    <w:rsid w:val="001A3898"/>
    <w:rsid w:val="00372D7E"/>
    <w:rsid w:val="00386651"/>
    <w:rsid w:val="0038732F"/>
    <w:rsid w:val="003A13A4"/>
    <w:rsid w:val="003A389D"/>
    <w:rsid w:val="003D1CE3"/>
    <w:rsid w:val="00400B8C"/>
    <w:rsid w:val="005212F3"/>
    <w:rsid w:val="00565110"/>
    <w:rsid w:val="0057528C"/>
    <w:rsid w:val="00583D25"/>
    <w:rsid w:val="0058618D"/>
    <w:rsid w:val="00697233"/>
    <w:rsid w:val="006B544A"/>
    <w:rsid w:val="006C7D7E"/>
    <w:rsid w:val="007323C3"/>
    <w:rsid w:val="007412A3"/>
    <w:rsid w:val="00741E68"/>
    <w:rsid w:val="007B1D47"/>
    <w:rsid w:val="00903C91"/>
    <w:rsid w:val="00A34EB3"/>
    <w:rsid w:val="00A35A94"/>
    <w:rsid w:val="00AB5795"/>
    <w:rsid w:val="00B40A92"/>
    <w:rsid w:val="00B95EE2"/>
    <w:rsid w:val="00C73924"/>
    <w:rsid w:val="00D23F53"/>
    <w:rsid w:val="00D60314"/>
    <w:rsid w:val="00DE185F"/>
    <w:rsid w:val="00DE6404"/>
    <w:rsid w:val="00E200AA"/>
    <w:rsid w:val="00E41975"/>
    <w:rsid w:val="00E52281"/>
    <w:rsid w:val="00E9092C"/>
    <w:rsid w:val="00E91DDA"/>
    <w:rsid w:val="00F56C07"/>
    <w:rsid w:val="00F7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23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1E68"/>
    <w:pPr>
      <w:jc w:val="both"/>
    </w:pPr>
    <w:rPr>
      <w:lang/>
    </w:rPr>
  </w:style>
  <w:style w:type="character" w:customStyle="1" w:styleId="SzvegtrzsChar">
    <w:name w:val="Szövegtörzs Char"/>
    <w:link w:val="Szvegtrzs"/>
    <w:rsid w:val="00741E68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6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korjegyzosegfrajk.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Német kisebbségi jelölt nyilvántartásba vétele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Német kisebbségi jelölt nyilvántartásba vétele</dc:title>
  <dc:creator>User</dc:creator>
  <cp:lastModifiedBy>User</cp:lastModifiedBy>
  <cp:revision>3</cp:revision>
  <cp:lastPrinted>2019-09-10T21:01:00Z</cp:lastPrinted>
  <dcterms:created xsi:type="dcterms:W3CDTF">2019-09-10T20:57:00Z</dcterms:created>
  <dcterms:modified xsi:type="dcterms:W3CDTF">2019-09-10T21:02:00Z</dcterms:modified>
</cp:coreProperties>
</file>